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27" w:rsidRPr="0075207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752077">
        <w:rPr>
          <w:rFonts w:ascii="Times New Roman" w:hAnsi="Times New Roman"/>
          <w:noProof/>
          <w:szCs w:val="24"/>
        </w:rPr>
        <w:t>116</w:t>
      </w:r>
      <w:r w:rsidRPr="00752077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752077">
        <w:rPr>
          <w:rFonts w:ascii="Times New Roman" w:hAnsi="Times New Roman"/>
          <w:noProof/>
          <w:szCs w:val="24"/>
        </w:rPr>
        <w:t xml:space="preserve">. </w:t>
      </w:r>
      <w:r w:rsidRPr="00752077">
        <w:rPr>
          <w:rFonts w:ascii="Times New Roman" w:hAnsi="Times New Roman"/>
          <w:noProof/>
          <w:szCs w:val="24"/>
          <w:lang w:val="sr-Cyrl-CS"/>
        </w:rPr>
        <w:t>124/12</w:t>
      </w:r>
      <w:r w:rsidRPr="00752077">
        <w:rPr>
          <w:rFonts w:ascii="Times New Roman" w:hAnsi="Times New Roman"/>
          <w:noProof/>
          <w:szCs w:val="24"/>
        </w:rPr>
        <w:t xml:space="preserve">, 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14/15 и 68/15), </w:t>
      </w:r>
    </w:p>
    <w:p w:rsidR="00585027" w:rsidRPr="0075207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585027" w:rsidRPr="00585027" w:rsidRDefault="00585027" w:rsidP="00585027">
      <w:pPr>
        <w:jc w:val="both"/>
        <w:rPr>
          <w:rFonts w:ascii="Times New Roman" w:hAnsi="Times New Roman"/>
          <w:b/>
          <w:noProof/>
          <w:szCs w:val="24"/>
          <w:lang w:val="sr-Cyrl-CS"/>
        </w:rPr>
      </w:pPr>
    </w:p>
    <w:p w:rsidR="00585027" w:rsidRPr="00585027" w:rsidRDefault="00585027" w:rsidP="0058502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585027">
        <w:rPr>
          <w:rFonts w:ascii="Times New Roman" w:hAnsi="Times New Roman"/>
          <w:b/>
          <w:szCs w:val="24"/>
          <w:lang w:val="sr-Cyrl-CS"/>
        </w:rPr>
        <w:t>РЕПУБЛИКА СРБИЈА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585027">
        <w:rPr>
          <w:rFonts w:ascii="Times New Roman" w:hAnsi="Times New Roman"/>
          <w:b/>
          <w:szCs w:val="24"/>
          <w:lang w:val="sr-Cyrl-CS"/>
        </w:rPr>
        <w:t>АУТОНОМНА ПОКРАЈИНА ВОЈВОДИНА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585027">
        <w:rPr>
          <w:rFonts w:ascii="Times New Roman" w:hAnsi="Times New Roman"/>
          <w:b/>
          <w:szCs w:val="24"/>
          <w:lang w:val="sr-Cyrl-CS"/>
        </w:rPr>
        <w:t>ГРАД НОВИ САД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585027">
        <w:rPr>
          <w:rFonts w:ascii="Times New Roman" w:hAnsi="Times New Roman"/>
          <w:b/>
          <w:szCs w:val="24"/>
          <w:lang w:val="sr-Cyrl-CS"/>
        </w:rPr>
        <w:t>ЗАШТИТНИК ГРАЂАНА ГРАДА НОВОГ САДА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585027">
        <w:rPr>
          <w:rFonts w:ascii="Times New Roman" w:hAnsi="Times New Roman"/>
          <w:b/>
          <w:szCs w:val="24"/>
          <w:lang w:val="sr-Cyrl-CS"/>
        </w:rPr>
        <w:t>21000 Нови Сад, улица Војвођанских бригада 17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585027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bCs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585027">
        <w:rPr>
          <w:rFonts w:ascii="Times New Roman" w:hAnsi="Times New Roman"/>
          <w:b/>
          <w:noProof/>
          <w:szCs w:val="24"/>
          <w:lang w:val="sr-Cyrl-RS"/>
        </w:rPr>
        <w:t xml:space="preserve">услуга – </w:t>
      </w:r>
      <w:r w:rsidRPr="00585027">
        <w:rPr>
          <w:rFonts w:ascii="Times New Roman" w:hAnsi="Times New Roman"/>
          <w:b/>
          <w:noProof/>
          <w:szCs w:val="24"/>
          <w:lang w:val="sr-Cyrl-CS"/>
        </w:rPr>
        <w:t>услуга истраживања о нивоу свести грађана Града Новог Сада о постојању канцеларије Заштитника грађана и промовисања рада канцеларије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585027">
        <w:rPr>
          <w:rFonts w:ascii="Times New Roman" w:hAnsi="Times New Roman"/>
          <w:b/>
          <w:bCs/>
          <w:szCs w:val="24"/>
          <w:lang w:val="sr-Cyrl-CS" w:eastAsia="sr-Latn-CS"/>
        </w:rPr>
        <w:t>шифра ЈНМВ-1/2018</w:t>
      </w:r>
    </w:p>
    <w:p w:rsidR="00585027" w:rsidRPr="00585027" w:rsidRDefault="00585027" w:rsidP="00585027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585027" w:rsidRPr="0058502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585027" w:rsidRPr="00585027" w:rsidRDefault="00585027" w:rsidP="00585027">
      <w:pPr>
        <w:jc w:val="both"/>
        <w:rPr>
          <w:rFonts w:ascii="Times New Roman" w:hAnsi="Times New Roman"/>
          <w:szCs w:val="24"/>
          <w:lang w:val="sr-Cyrl-CS"/>
        </w:rPr>
      </w:pPr>
      <w:r w:rsidRPr="00585027">
        <w:rPr>
          <w:rFonts w:ascii="Times New Roman" w:hAnsi="Times New Roman"/>
          <w:b/>
          <w:szCs w:val="24"/>
          <w:lang w:val="sr-Cyrl-RS"/>
        </w:rPr>
        <w:t>Наручилац:</w:t>
      </w:r>
      <w:r w:rsidRPr="00585027">
        <w:rPr>
          <w:rFonts w:ascii="Times New Roman" w:hAnsi="Times New Roman"/>
          <w:szCs w:val="24"/>
          <w:lang w:val="sr-Cyrl-RS"/>
        </w:rPr>
        <w:t xml:space="preserve"> </w:t>
      </w:r>
      <w:r w:rsidRPr="00585027">
        <w:rPr>
          <w:rFonts w:ascii="Times New Roman" w:hAnsi="Times New Roman"/>
          <w:szCs w:val="24"/>
          <w:lang w:val="sr-Cyrl-CS"/>
        </w:rPr>
        <w:t>Заштитник грађана Града Новог Сада</w:t>
      </w:r>
    </w:p>
    <w:p w:rsidR="00585027" w:rsidRPr="00585027" w:rsidRDefault="00585027" w:rsidP="00585027">
      <w:pPr>
        <w:jc w:val="both"/>
        <w:rPr>
          <w:rFonts w:ascii="Times New Roman" w:hAnsi="Times New Roman"/>
          <w:szCs w:val="24"/>
          <w:lang w:val="sr-Cyrl-RS"/>
        </w:rPr>
      </w:pPr>
      <w:r w:rsidRPr="00585027">
        <w:rPr>
          <w:rFonts w:ascii="Times New Roman" w:hAnsi="Times New Roman"/>
          <w:b/>
          <w:szCs w:val="24"/>
          <w:lang w:val="sr-Cyrl-RS"/>
        </w:rPr>
        <w:t>Адреса:</w:t>
      </w:r>
      <w:r w:rsidRPr="00585027">
        <w:rPr>
          <w:rFonts w:ascii="Times New Roman" w:hAnsi="Times New Roman"/>
          <w:szCs w:val="24"/>
          <w:lang w:val="sr-Cyrl-RS"/>
        </w:rPr>
        <w:t xml:space="preserve"> </w:t>
      </w:r>
      <w:r w:rsidRPr="00585027">
        <w:rPr>
          <w:rFonts w:ascii="Times New Roman" w:hAnsi="Times New Roman"/>
          <w:bCs/>
          <w:szCs w:val="24"/>
          <w:lang w:val="sr-Cyrl-CS"/>
        </w:rPr>
        <w:t>Војвођанских бригада 17</w:t>
      </w:r>
      <w:r w:rsidRPr="00585027">
        <w:rPr>
          <w:rFonts w:ascii="Times New Roman" w:hAnsi="Times New Roman"/>
          <w:szCs w:val="24"/>
          <w:lang w:val="sr-Cyrl-RS"/>
        </w:rPr>
        <w:t>, Нови Сад</w:t>
      </w:r>
    </w:p>
    <w:p w:rsidR="00585027" w:rsidRPr="00585027" w:rsidRDefault="00585027" w:rsidP="00585027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585027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r w:rsidR="00617559">
        <w:fldChar w:fldCharType="begin"/>
      </w:r>
      <w:r w:rsidR="00617559">
        <w:instrText xml:space="preserve"> HYPERLINK "http://www.zastitnikgradjana.novisad.rs" </w:instrText>
      </w:r>
      <w:r w:rsidR="00617559">
        <w:fldChar w:fldCharType="separate"/>
      </w:r>
      <w:r w:rsidRPr="00585027">
        <w:rPr>
          <w:rStyle w:val="Hyperlink"/>
          <w:rFonts w:ascii="Times New Roman" w:hAnsi="Times New Roman"/>
          <w:sz w:val="24"/>
          <w:szCs w:val="24"/>
          <w:lang w:val="sr-Cyrl-CS"/>
        </w:rPr>
        <w:t>www.zastitnikgradjana.novisad.rs</w:t>
      </w:r>
      <w:r w:rsidR="00617559">
        <w:rPr>
          <w:rStyle w:val="Hyperlink"/>
          <w:rFonts w:ascii="Times New Roman" w:hAnsi="Times New Roman"/>
          <w:sz w:val="24"/>
          <w:szCs w:val="24"/>
          <w:lang w:val="sr-Cyrl-CS"/>
        </w:rPr>
        <w:fldChar w:fldCharType="end"/>
      </w:r>
      <w:r w:rsidRPr="0058502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85027" w:rsidRPr="00585027" w:rsidRDefault="00585027" w:rsidP="0058502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85027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5850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85027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585027" w:rsidRPr="0058502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585027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585027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585027">
        <w:rPr>
          <w:rFonts w:ascii="Times New Roman" w:hAnsi="Times New Roman"/>
          <w:noProof/>
          <w:szCs w:val="24"/>
          <w:lang w:val="sr-Cyrl-RS"/>
        </w:rPr>
        <w:t xml:space="preserve">услуга – </w:t>
      </w:r>
      <w:r w:rsidRPr="00585027">
        <w:rPr>
          <w:rFonts w:ascii="Times New Roman" w:hAnsi="Times New Roman"/>
          <w:noProof/>
          <w:szCs w:val="24"/>
          <w:lang w:val="sr-Cyrl-CS"/>
        </w:rPr>
        <w:t>услуга истраживања о нивоу свести грађана Града Новог Сада о постојању канцеларије Заштитника грађана и промовисања рада канцеларије</w:t>
      </w:r>
      <w:r w:rsidRPr="00585027">
        <w:rPr>
          <w:rFonts w:ascii="Times New Roman" w:hAnsi="Times New Roman"/>
          <w:szCs w:val="24"/>
          <w:lang w:val="sr-Cyrl-CS"/>
        </w:rPr>
        <w:t>, према</w:t>
      </w:r>
      <w:r w:rsidRPr="00585027">
        <w:rPr>
          <w:rFonts w:ascii="Times New Roman" w:hAnsi="Times New Roman"/>
          <w:szCs w:val="24"/>
        </w:rPr>
        <w:t xml:space="preserve"> </w:t>
      </w:r>
      <w:proofErr w:type="spellStart"/>
      <w:r w:rsidRPr="00585027">
        <w:rPr>
          <w:rFonts w:ascii="Times New Roman" w:hAnsi="Times New Roman"/>
          <w:szCs w:val="24"/>
        </w:rPr>
        <w:t>спецификацији</w:t>
      </w:r>
      <w:proofErr w:type="spellEnd"/>
      <w:r w:rsidRPr="00585027">
        <w:rPr>
          <w:rFonts w:ascii="Times New Roman" w:hAnsi="Times New Roman"/>
          <w:szCs w:val="24"/>
        </w:rPr>
        <w:t xml:space="preserve"> и </w:t>
      </w:r>
      <w:proofErr w:type="spellStart"/>
      <w:r w:rsidRPr="00585027">
        <w:rPr>
          <w:rFonts w:ascii="Times New Roman" w:hAnsi="Times New Roman"/>
          <w:szCs w:val="24"/>
        </w:rPr>
        <w:t>карактеристикама</w:t>
      </w:r>
      <w:proofErr w:type="spellEnd"/>
      <w:r w:rsidRPr="00585027">
        <w:rPr>
          <w:rFonts w:ascii="Times New Roman" w:hAnsi="Times New Roman"/>
          <w:szCs w:val="24"/>
        </w:rPr>
        <w:t xml:space="preserve"> </w:t>
      </w:r>
      <w:proofErr w:type="spellStart"/>
      <w:r w:rsidRPr="00585027">
        <w:rPr>
          <w:rFonts w:ascii="Times New Roman" w:hAnsi="Times New Roman"/>
          <w:szCs w:val="24"/>
        </w:rPr>
        <w:t>прецизираним</w:t>
      </w:r>
      <w:proofErr w:type="spellEnd"/>
      <w:r w:rsidRPr="00585027">
        <w:rPr>
          <w:rFonts w:ascii="Times New Roman" w:hAnsi="Times New Roman"/>
          <w:szCs w:val="24"/>
        </w:rPr>
        <w:t xml:space="preserve"> у </w:t>
      </w:r>
      <w:proofErr w:type="spellStart"/>
      <w:r w:rsidRPr="00585027">
        <w:rPr>
          <w:rFonts w:ascii="Times New Roman" w:hAnsi="Times New Roman"/>
          <w:szCs w:val="24"/>
        </w:rPr>
        <w:t>конкурсној</w:t>
      </w:r>
      <w:proofErr w:type="spellEnd"/>
      <w:r w:rsidRPr="00585027">
        <w:rPr>
          <w:rFonts w:ascii="Times New Roman" w:hAnsi="Times New Roman"/>
          <w:szCs w:val="24"/>
        </w:rPr>
        <w:t xml:space="preserve"> </w:t>
      </w:r>
      <w:proofErr w:type="spellStart"/>
      <w:r w:rsidRPr="00585027">
        <w:rPr>
          <w:rFonts w:ascii="Times New Roman" w:hAnsi="Times New Roman"/>
          <w:szCs w:val="24"/>
        </w:rPr>
        <w:t>документацији</w:t>
      </w:r>
      <w:proofErr w:type="spellEnd"/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5027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585027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585027">
        <w:rPr>
          <w:rFonts w:ascii="Times New Roman" w:hAnsi="Times New Roman"/>
          <w:szCs w:val="24"/>
          <w:lang w:val="sr-Cyrl-CS"/>
        </w:rPr>
        <w:t>79315000</w:t>
      </w:r>
      <w:r w:rsidRPr="00585027">
        <w:rPr>
          <w:rFonts w:ascii="Times New Roman" w:hAnsi="Times New Roman"/>
          <w:szCs w:val="24"/>
        </w:rPr>
        <w:t xml:space="preserve"> – </w:t>
      </w:r>
      <w:r w:rsidRPr="00585027">
        <w:rPr>
          <w:rFonts w:ascii="Times New Roman" w:hAnsi="Times New Roman"/>
          <w:szCs w:val="24"/>
          <w:lang w:val="sr-Cyrl-CS"/>
        </w:rPr>
        <w:t>Услуге социолошких истраживања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="004F6AE4">
        <w:rPr>
          <w:rFonts w:ascii="Times New Roman" w:hAnsi="Times New Roman"/>
          <w:b/>
          <w:szCs w:val="24"/>
          <w:lang w:val="sr-Cyrl-CS"/>
        </w:rPr>
        <w:t>1.612.000,00</w:t>
      </w:r>
      <w:r w:rsidRPr="00585027">
        <w:rPr>
          <w:rFonts w:ascii="Times New Roman" w:hAnsi="Times New Roman"/>
          <w:szCs w:val="24"/>
          <w:lang w:val="sr-Cyrl-CS"/>
        </w:rPr>
        <w:t xml:space="preserve"> динара</w:t>
      </w:r>
      <w:r w:rsidRPr="00585027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585027">
        <w:rPr>
          <w:rFonts w:ascii="Times New Roman" w:hAnsi="Times New Roman"/>
          <w:noProof/>
          <w:szCs w:val="24"/>
        </w:rPr>
        <w:t xml:space="preserve">је </w:t>
      </w:r>
      <w:r w:rsidRPr="00585027">
        <w:rPr>
          <w:rFonts w:ascii="Times New Roman" w:hAnsi="Times New Roman"/>
          <w:noProof/>
          <w:szCs w:val="24"/>
          <w:lang w:val="sr-Cyrl-CS"/>
        </w:rPr>
        <w:t>најнижа цена</w:t>
      </w: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585027">
        <w:rPr>
          <w:rFonts w:ascii="Times New Roman" w:hAnsi="Times New Roman"/>
          <w:color w:val="000000"/>
          <w:szCs w:val="24"/>
          <w:lang w:val="sr-Cyrl-CS" w:eastAsia="sr-Latn-CS"/>
        </w:rPr>
        <w:t xml:space="preserve"> 2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585027" w:rsidRPr="0058502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Latn-CS"/>
        </w:rPr>
        <w:t xml:space="preserve">                                 </w:t>
      </w:r>
      <w:r w:rsidRPr="00585027">
        <w:rPr>
          <w:rFonts w:ascii="Times New Roman" w:hAnsi="Times New Roman"/>
          <w:b/>
          <w:szCs w:val="24"/>
          <w:lang w:val="sr-Cyrl-CS"/>
        </w:rPr>
        <w:t>1.612.000,00</w:t>
      </w:r>
      <w:r w:rsidRPr="00585027">
        <w:rPr>
          <w:rFonts w:ascii="Times New Roman" w:hAnsi="Times New Roman"/>
          <w:szCs w:val="24"/>
          <w:lang w:val="sr-Cyrl-CS"/>
        </w:rPr>
        <w:t xml:space="preserve"> динара</w:t>
      </w:r>
      <w:r w:rsidRPr="00585027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585027" w:rsidRPr="0058502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</w:rPr>
        <w:t xml:space="preserve">         </w:t>
      </w:r>
      <w:r>
        <w:rPr>
          <w:rFonts w:ascii="Times New Roman" w:hAnsi="Times New Roman"/>
          <w:noProof/>
          <w:szCs w:val="24"/>
          <w:lang w:val="sr-Cyrl-CS"/>
        </w:rPr>
        <w:t xml:space="preserve">   </w:t>
      </w:r>
      <w:r w:rsidRPr="00585027">
        <w:rPr>
          <w:rFonts w:ascii="Times New Roman" w:hAnsi="Times New Roman"/>
          <w:b/>
          <w:szCs w:val="24"/>
          <w:lang w:val="sr-Cyrl-CS"/>
        </w:rPr>
        <w:t>780.000</w:t>
      </w:r>
      <w:r w:rsidRPr="00585027">
        <w:rPr>
          <w:rFonts w:ascii="Times New Roman" w:hAnsi="Times New Roman"/>
          <w:b/>
          <w:szCs w:val="24"/>
          <w:lang w:val="sr-Latn-CS"/>
        </w:rPr>
        <w:t>,00</w:t>
      </w:r>
      <w:r w:rsidRPr="00585027">
        <w:rPr>
          <w:rFonts w:ascii="Times New Roman" w:hAnsi="Times New Roman"/>
          <w:szCs w:val="24"/>
          <w:lang w:val="sr-Cyrl-CS"/>
        </w:rPr>
        <w:t xml:space="preserve"> </w:t>
      </w:r>
      <w:r w:rsidRPr="00585027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  <w:bookmarkStart w:id="0" w:name="_GoBack"/>
      <w:bookmarkEnd w:id="0"/>
    </w:p>
    <w:p w:rsidR="00585027" w:rsidRPr="00585027" w:rsidRDefault="00585027" w:rsidP="00585027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585027">
        <w:rPr>
          <w:rFonts w:ascii="Times New Roman" w:hAnsi="Times New Roman"/>
          <w:noProof/>
          <w:szCs w:val="24"/>
          <w:lang w:val="sr-Latn-CS"/>
        </w:rPr>
        <w:tab/>
        <w:t xml:space="preserve">         </w:t>
      </w:r>
      <w:r w:rsidRPr="00585027">
        <w:rPr>
          <w:rFonts w:ascii="Times New Roman" w:hAnsi="Times New Roman"/>
          <w:b/>
          <w:szCs w:val="24"/>
          <w:lang w:val="sr-Cyrl-CS"/>
        </w:rPr>
        <w:t>1.612.000,00</w:t>
      </w:r>
      <w:r w:rsidRPr="00585027">
        <w:rPr>
          <w:rFonts w:ascii="Times New Roman" w:hAnsi="Times New Roman"/>
          <w:szCs w:val="24"/>
          <w:lang w:val="sr-Cyrl-CS"/>
        </w:rPr>
        <w:t xml:space="preserve"> </w:t>
      </w:r>
      <w:r w:rsidRPr="00585027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585027" w:rsidRPr="00585027" w:rsidRDefault="00585027" w:rsidP="00585027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noProof/>
          <w:szCs w:val="24"/>
          <w:lang w:val="sr-Cyrl-CS"/>
        </w:rPr>
        <w:t xml:space="preserve">                        Најнижа понуђена цена</w:t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Cyrl-CS"/>
        </w:rPr>
        <w:tab/>
      </w:r>
      <w:r w:rsidRPr="00585027">
        <w:rPr>
          <w:rFonts w:ascii="Times New Roman" w:hAnsi="Times New Roman"/>
          <w:noProof/>
          <w:szCs w:val="24"/>
          <w:lang w:val="sr-Latn-CS"/>
        </w:rPr>
        <w:t xml:space="preserve">                     </w:t>
      </w:r>
      <w:r>
        <w:rPr>
          <w:rFonts w:ascii="Times New Roman" w:hAnsi="Times New Roman"/>
          <w:noProof/>
          <w:szCs w:val="24"/>
          <w:lang w:val="sr-Cyrl-CS"/>
        </w:rPr>
        <w:t xml:space="preserve">   </w:t>
      </w:r>
      <w:r w:rsidRPr="00585027">
        <w:rPr>
          <w:rFonts w:ascii="Times New Roman" w:hAnsi="Times New Roman"/>
          <w:b/>
          <w:szCs w:val="24"/>
          <w:lang w:val="sr-Cyrl-CS"/>
        </w:rPr>
        <w:t>780</w:t>
      </w:r>
      <w:r w:rsidRPr="00585027">
        <w:rPr>
          <w:rFonts w:ascii="Times New Roman" w:hAnsi="Times New Roman"/>
          <w:b/>
          <w:szCs w:val="24"/>
          <w:lang w:val="sr-Latn-CS"/>
        </w:rPr>
        <w:t>.000,00</w:t>
      </w:r>
      <w:r w:rsidRPr="00585027">
        <w:rPr>
          <w:rFonts w:ascii="Times New Roman" w:hAnsi="Times New Roman"/>
          <w:szCs w:val="24"/>
          <w:lang w:val="sr-Cyrl-CS"/>
        </w:rPr>
        <w:t xml:space="preserve"> </w:t>
      </w:r>
      <w:r w:rsidRPr="00585027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585027" w:rsidRPr="00585027" w:rsidRDefault="00585027" w:rsidP="00585027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585027">
        <w:rPr>
          <w:rFonts w:ascii="Times New Roman" w:hAnsi="Times New Roman"/>
          <w:color w:val="000000"/>
          <w:szCs w:val="24"/>
          <w:lang w:val="sr-Cyrl-CS" w:eastAsia="sr-Latn-CS"/>
        </w:rPr>
        <w:t xml:space="preserve">  11. маја 2018. године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585027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="00656E37" w:rsidRPr="00656E37">
        <w:rPr>
          <w:rFonts w:ascii="Times New Roman" w:hAnsi="Times New Roman"/>
          <w:szCs w:val="24"/>
          <w:lang w:val="sr-Cyrl-RS" w:eastAsia="sr-Latn-CS"/>
        </w:rPr>
        <w:t>28</w:t>
      </w:r>
      <w:r w:rsidR="00617559" w:rsidRPr="00656E37">
        <w:rPr>
          <w:rFonts w:ascii="Times New Roman" w:hAnsi="Times New Roman"/>
          <w:szCs w:val="24"/>
          <w:lang w:val="sr-Latn-RS" w:eastAsia="sr-Latn-CS"/>
        </w:rPr>
        <w:t>.</w:t>
      </w:r>
      <w:r w:rsidRPr="00585027">
        <w:rPr>
          <w:rFonts w:ascii="Times New Roman" w:hAnsi="Times New Roman"/>
          <w:color w:val="000000"/>
          <w:szCs w:val="24"/>
          <w:lang w:val="sr-Cyrl-CS" w:eastAsia="sr-Latn-CS"/>
        </w:rPr>
        <w:t xml:space="preserve"> маја 2018. године</w:t>
      </w:r>
    </w:p>
    <w:p w:rsidR="00585027" w:rsidRPr="00585027" w:rsidRDefault="00585027" w:rsidP="00585027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Pr="00585027">
        <w:rPr>
          <w:rFonts w:ascii="Times New Roman" w:hAnsi="Times New Roman"/>
          <w:szCs w:val="24"/>
          <w:lang w:val="sr-Cyrl-CS"/>
        </w:rPr>
        <w:t xml:space="preserve"> </w:t>
      </w:r>
    </w:p>
    <w:p w:rsidR="004F6AE4" w:rsidRPr="00752077" w:rsidRDefault="004F6AE4" w:rsidP="004F6AE4">
      <w:pPr>
        <w:ind w:left="2700"/>
        <w:rPr>
          <w:rFonts w:ascii="Times New Roman" w:hAnsi="Times New Roman"/>
          <w:szCs w:val="24"/>
        </w:rPr>
      </w:pPr>
      <w:proofErr w:type="spellStart"/>
      <w:r w:rsidRPr="00752077">
        <w:rPr>
          <w:rFonts w:ascii="Times New Roman" w:hAnsi="Times New Roman"/>
          <w:b/>
          <w:szCs w:val="24"/>
        </w:rPr>
        <w:t>Назив</w:t>
      </w:r>
      <w:proofErr w:type="spellEnd"/>
      <w:r w:rsidRPr="00752077">
        <w:rPr>
          <w:rFonts w:ascii="Times New Roman" w:hAnsi="Times New Roman"/>
          <w:b/>
          <w:szCs w:val="24"/>
          <w:lang w:val="sr-Cyrl-CS"/>
        </w:rPr>
        <w:t>:</w:t>
      </w:r>
      <w:r w:rsidRPr="00752077">
        <w:rPr>
          <w:rFonts w:ascii="Times New Roman" w:hAnsi="Times New Roman"/>
          <w:szCs w:val="24"/>
          <w:lang w:val="sr-Cyrl-CS"/>
        </w:rPr>
        <w:t xml:space="preserve"> Омладина ЈАЗАС-а Нови Сад</w:t>
      </w:r>
      <w:r w:rsidRPr="00752077">
        <w:rPr>
          <w:rFonts w:ascii="Times New Roman" w:hAnsi="Times New Roman"/>
          <w:b/>
          <w:szCs w:val="24"/>
          <w:lang w:val="sr-Cyrl-CS"/>
        </w:rPr>
        <w:t xml:space="preserve">                                           </w:t>
      </w:r>
      <w:proofErr w:type="spellStart"/>
      <w:r w:rsidRPr="00752077">
        <w:rPr>
          <w:rFonts w:ascii="Times New Roman" w:hAnsi="Times New Roman"/>
          <w:b/>
          <w:szCs w:val="24"/>
        </w:rPr>
        <w:t>Седиште</w:t>
      </w:r>
      <w:proofErr w:type="spellEnd"/>
      <w:r w:rsidRPr="00752077">
        <w:rPr>
          <w:rFonts w:ascii="Times New Roman" w:hAnsi="Times New Roman"/>
          <w:b/>
          <w:szCs w:val="24"/>
        </w:rPr>
        <w:t>/</w:t>
      </w:r>
      <w:proofErr w:type="spellStart"/>
      <w:r w:rsidRPr="00752077">
        <w:rPr>
          <w:rFonts w:ascii="Times New Roman" w:hAnsi="Times New Roman"/>
          <w:b/>
          <w:szCs w:val="24"/>
        </w:rPr>
        <w:t>адреса</w:t>
      </w:r>
      <w:proofErr w:type="spellEnd"/>
      <w:r w:rsidRPr="00752077">
        <w:rPr>
          <w:rFonts w:ascii="Times New Roman" w:hAnsi="Times New Roman"/>
          <w:szCs w:val="24"/>
          <w:lang w:val="sr-Cyrl-CS"/>
        </w:rPr>
        <w:t xml:space="preserve">: Нови Сад, Народног фронта број 35/28           </w:t>
      </w:r>
    </w:p>
    <w:p w:rsidR="004F6AE4" w:rsidRPr="00752077" w:rsidRDefault="004F6AE4" w:rsidP="004F6AE4">
      <w:pPr>
        <w:ind w:left="2700"/>
        <w:jc w:val="both"/>
        <w:rPr>
          <w:rFonts w:ascii="Times New Roman" w:hAnsi="Times New Roman"/>
          <w:noProof/>
          <w:szCs w:val="24"/>
          <w:lang w:val="sr-Cyrl-CS"/>
        </w:rPr>
      </w:pPr>
      <w:proofErr w:type="spellStart"/>
      <w:r w:rsidRPr="00752077">
        <w:rPr>
          <w:rFonts w:ascii="Times New Roman" w:hAnsi="Times New Roman"/>
          <w:b/>
          <w:szCs w:val="24"/>
        </w:rPr>
        <w:t>Матични</w:t>
      </w:r>
      <w:proofErr w:type="spellEnd"/>
      <w:r w:rsidRPr="00752077">
        <w:rPr>
          <w:rFonts w:ascii="Times New Roman" w:hAnsi="Times New Roman"/>
          <w:b/>
          <w:szCs w:val="24"/>
        </w:rPr>
        <w:t xml:space="preserve"> </w:t>
      </w:r>
      <w:proofErr w:type="spellStart"/>
      <w:r w:rsidRPr="00752077">
        <w:rPr>
          <w:rFonts w:ascii="Times New Roman" w:hAnsi="Times New Roman"/>
          <w:b/>
          <w:szCs w:val="24"/>
        </w:rPr>
        <w:t>број</w:t>
      </w:r>
      <w:proofErr w:type="spellEnd"/>
      <w:r w:rsidRPr="00752077">
        <w:rPr>
          <w:rFonts w:ascii="Times New Roman" w:hAnsi="Times New Roman"/>
          <w:szCs w:val="24"/>
          <w:lang w:val="sr-Cyrl-CS"/>
        </w:rPr>
        <w:t xml:space="preserve">: </w:t>
      </w:r>
      <w:r w:rsidRPr="00752077">
        <w:rPr>
          <w:rFonts w:ascii="Times New Roman" w:hAnsi="Times New Roman"/>
          <w:szCs w:val="24"/>
          <w:lang w:val="ru-RU"/>
        </w:rPr>
        <w:t>08688656</w:t>
      </w:r>
    </w:p>
    <w:p w:rsidR="00585027" w:rsidRPr="004F6AE4" w:rsidRDefault="004F6AE4" w:rsidP="004F6AE4">
      <w:pPr>
        <w:ind w:left="2700"/>
        <w:jc w:val="both"/>
        <w:rPr>
          <w:rFonts w:ascii="Times New Roman" w:hAnsi="Times New Roman"/>
          <w:szCs w:val="24"/>
          <w:lang w:val="ru-RU"/>
        </w:rPr>
      </w:pPr>
      <w:r w:rsidRPr="00752077">
        <w:rPr>
          <w:rFonts w:ascii="Times New Roman" w:hAnsi="Times New Roman"/>
          <w:b/>
          <w:szCs w:val="24"/>
        </w:rPr>
        <w:t>ПИБ</w:t>
      </w:r>
      <w:r w:rsidRPr="00752077">
        <w:rPr>
          <w:rFonts w:ascii="Times New Roman" w:hAnsi="Times New Roman"/>
          <w:b/>
          <w:szCs w:val="24"/>
          <w:lang w:val="sr-Cyrl-CS"/>
        </w:rPr>
        <w:t>:</w:t>
      </w:r>
      <w:r w:rsidRPr="00752077">
        <w:rPr>
          <w:rFonts w:ascii="Times New Roman" w:hAnsi="Times New Roman"/>
          <w:szCs w:val="24"/>
          <w:lang w:val="sr-Cyrl-CS"/>
        </w:rPr>
        <w:t xml:space="preserve"> </w:t>
      </w:r>
      <w:r w:rsidRPr="00752077">
        <w:rPr>
          <w:rFonts w:ascii="Times New Roman" w:hAnsi="Times New Roman"/>
          <w:szCs w:val="24"/>
          <w:lang w:val="ru-RU"/>
        </w:rPr>
        <w:t xml:space="preserve">100722592 </w:t>
      </w:r>
    </w:p>
    <w:p w:rsidR="00585027" w:rsidRPr="00585027" w:rsidRDefault="00585027" w:rsidP="00585027">
      <w:pPr>
        <w:jc w:val="both"/>
        <w:rPr>
          <w:rFonts w:ascii="Times New Roman" w:hAnsi="Times New Roman"/>
          <w:szCs w:val="24"/>
          <w:lang w:val="sr-Cyrl-CS"/>
        </w:rPr>
      </w:pPr>
      <w:r w:rsidRPr="00585027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585027">
        <w:rPr>
          <w:rFonts w:ascii="Times New Roman" w:hAnsi="Times New Roman"/>
          <w:szCs w:val="24"/>
          <w:lang w:val="sr-Cyrl-CS"/>
        </w:rPr>
        <w:t xml:space="preserve">  једнократно, односно до реализације предмета уговора (према уговору рок за реализацију је 15. </w:t>
      </w:r>
      <w:r>
        <w:rPr>
          <w:rFonts w:ascii="Times New Roman" w:hAnsi="Times New Roman"/>
          <w:szCs w:val="24"/>
          <w:lang w:val="sr-Cyrl-CS"/>
        </w:rPr>
        <w:t>новембар</w:t>
      </w:r>
      <w:r w:rsidRPr="00585027">
        <w:rPr>
          <w:rFonts w:ascii="Times New Roman" w:hAnsi="Times New Roman"/>
          <w:szCs w:val="24"/>
          <w:lang w:val="sr-Cyrl-CS"/>
        </w:rPr>
        <w:t xml:space="preserve"> 201</w:t>
      </w:r>
      <w:r>
        <w:rPr>
          <w:rFonts w:ascii="Times New Roman" w:hAnsi="Times New Roman"/>
          <w:szCs w:val="24"/>
          <w:lang w:val="sr-Cyrl-CS"/>
        </w:rPr>
        <w:t>8</w:t>
      </w:r>
      <w:r w:rsidRPr="00585027">
        <w:rPr>
          <w:rFonts w:ascii="Times New Roman" w:hAnsi="Times New Roman"/>
          <w:szCs w:val="24"/>
          <w:lang w:val="sr-Cyrl-CS"/>
        </w:rPr>
        <w:t>. године)</w:t>
      </w:r>
    </w:p>
    <w:p w:rsidR="00585027" w:rsidRPr="00585027" w:rsidRDefault="004F6AE4" w:rsidP="00585027">
      <w:pPr>
        <w:jc w:val="both"/>
        <w:rPr>
          <w:rFonts w:ascii="Times New Roman" w:hAnsi="Times New Roman"/>
          <w:szCs w:val="24"/>
          <w:lang w:val="sr-Cyrl-CS"/>
        </w:rPr>
      </w:pPr>
      <w:r w:rsidRPr="004F6AE4">
        <w:rPr>
          <w:rFonts w:ascii="Times New Roman" w:hAnsi="Times New Roman"/>
          <w:b/>
          <w:szCs w:val="24"/>
          <w:lang w:val="sr-Cyrl-CS"/>
        </w:rPr>
        <w:t>НАПОМЕНА:</w:t>
      </w:r>
      <w:r>
        <w:rPr>
          <w:rFonts w:ascii="Times New Roman" w:hAnsi="Times New Roman"/>
          <w:szCs w:val="24"/>
          <w:lang w:val="sr-Cyrl-CS"/>
        </w:rPr>
        <w:t xml:space="preserve"> Понуђач којем је додељен уговор одустао је од јавне набавке, па је Наручилац закључио Уговор са првим следећим најповољнијим понуђачем, у складу са чланом 113. став 3 Закона о јавним набавкама</w:t>
      </w:r>
    </w:p>
    <w:p w:rsidR="00585027" w:rsidRPr="00585027" w:rsidRDefault="00585027" w:rsidP="004F6AE4">
      <w:pPr>
        <w:jc w:val="both"/>
        <w:rPr>
          <w:rFonts w:ascii="Times New Roman" w:hAnsi="Times New Roman"/>
          <w:szCs w:val="24"/>
          <w:lang w:val="sr-Cyrl-CS"/>
        </w:rPr>
      </w:pPr>
      <w:r w:rsidRPr="00585027">
        <w:rPr>
          <w:rFonts w:ascii="Times New Roman" w:hAnsi="Times New Roman"/>
          <w:szCs w:val="24"/>
          <w:lang w:val="sr-Cyrl-CS"/>
        </w:rPr>
        <w:t xml:space="preserve"> </w:t>
      </w:r>
    </w:p>
    <w:sectPr w:rsidR="00585027" w:rsidRPr="00585027" w:rsidSect="00950156"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27"/>
    <w:rsid w:val="000D50C0"/>
    <w:rsid w:val="0015532B"/>
    <w:rsid w:val="004F6AE4"/>
    <w:rsid w:val="00585027"/>
    <w:rsid w:val="00617559"/>
    <w:rsid w:val="00656E37"/>
    <w:rsid w:val="00D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5027"/>
    <w:rPr>
      <w:color w:val="0000FF"/>
      <w:u w:val="single"/>
    </w:rPr>
  </w:style>
  <w:style w:type="paragraph" w:styleId="NoSpacing">
    <w:name w:val="No Spacing"/>
    <w:uiPriority w:val="1"/>
    <w:qFormat/>
    <w:rsid w:val="005850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5027"/>
    <w:rPr>
      <w:color w:val="0000FF"/>
      <w:u w:val="single"/>
    </w:rPr>
  </w:style>
  <w:style w:type="paragraph" w:styleId="NoSpacing">
    <w:name w:val="No Spacing"/>
    <w:uiPriority w:val="1"/>
    <w:qFormat/>
    <w:rsid w:val="005850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Savic</dc:creator>
  <cp:lastModifiedBy>Korisnik</cp:lastModifiedBy>
  <cp:revision>2</cp:revision>
  <dcterms:created xsi:type="dcterms:W3CDTF">2018-05-28T07:42:00Z</dcterms:created>
  <dcterms:modified xsi:type="dcterms:W3CDTF">2018-05-28T07:42:00Z</dcterms:modified>
</cp:coreProperties>
</file>